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AFB92" w14:textId="57FEB0DB" w:rsidR="007F48D5" w:rsidRDefault="007F48D5" w:rsidP="007F48D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7F48D5">
        <w:rPr>
          <w:rFonts w:ascii="Arial" w:hAnsi="Arial" w:cs="Arial"/>
          <w:b/>
          <w:bCs/>
          <w:sz w:val="32"/>
          <w:szCs w:val="32"/>
        </w:rPr>
        <w:t>ЗАЯВКА</w:t>
      </w:r>
    </w:p>
    <w:p w14:paraId="303B4EC7" w14:textId="22727FDA" w:rsidR="007F48D5" w:rsidRPr="007F48D5" w:rsidRDefault="007F48D5" w:rsidP="007F48D5">
      <w:pPr>
        <w:jc w:val="center"/>
        <w:rPr>
          <w:rFonts w:ascii="Arial" w:hAnsi="Arial" w:cs="Arial"/>
          <w:sz w:val="28"/>
          <w:szCs w:val="28"/>
        </w:rPr>
      </w:pPr>
      <w:r w:rsidRPr="007F48D5">
        <w:rPr>
          <w:rFonts w:ascii="Arial" w:hAnsi="Arial" w:cs="Arial"/>
          <w:sz w:val="28"/>
          <w:szCs w:val="28"/>
        </w:rPr>
        <w:t xml:space="preserve">на выполнение </w:t>
      </w:r>
      <w:r>
        <w:rPr>
          <w:rFonts w:ascii="Arial" w:hAnsi="Arial" w:cs="Arial"/>
          <w:sz w:val="28"/>
          <w:szCs w:val="28"/>
        </w:rPr>
        <w:t xml:space="preserve">экспериментальных и </w:t>
      </w:r>
      <w:r w:rsidRPr="007F48D5">
        <w:rPr>
          <w:rFonts w:ascii="Arial" w:hAnsi="Arial" w:cs="Arial"/>
          <w:sz w:val="28"/>
          <w:szCs w:val="28"/>
        </w:rPr>
        <w:t xml:space="preserve">вспомогательных работ на ОЭУ </w:t>
      </w:r>
    </w:p>
    <w:p w14:paraId="37AE5933" w14:textId="77777777" w:rsidR="007F48D5" w:rsidRDefault="007F48D5" w:rsidP="007F48D5">
      <w:pPr>
        <w:jc w:val="center"/>
        <w:rPr>
          <w:rFonts w:ascii="Arial" w:hAnsi="Arial" w:cs="Arial"/>
          <w:sz w:val="20"/>
          <w:szCs w:val="20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7F48D5" w:rsidRPr="007F48D5" w14:paraId="7FE10692" w14:textId="77777777" w:rsidTr="007F48D5">
        <w:tc>
          <w:tcPr>
            <w:tcW w:w="3115" w:type="dxa"/>
          </w:tcPr>
          <w:p w14:paraId="3536AFA2" w14:textId="59081A88" w:rsidR="007F48D5" w:rsidRPr="007F48D5" w:rsidRDefault="007F48D5" w:rsidP="007F48D5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F48D5">
              <w:rPr>
                <w:rFonts w:ascii="Arial" w:hAnsi="Arial" w:cs="Arial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3115" w:type="dxa"/>
          </w:tcPr>
          <w:p w14:paraId="0DFCA83B" w14:textId="56A88B0D" w:rsidR="007F48D5" w:rsidRPr="007F48D5" w:rsidRDefault="00FD382D" w:rsidP="007F48D5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  <w:r w:rsidR="007F48D5">
              <w:rPr>
                <w:rFonts w:ascii="Arial" w:hAnsi="Arial" w:cs="Arial"/>
                <w:sz w:val="28"/>
                <w:szCs w:val="28"/>
              </w:rPr>
              <w:t>.</w:t>
            </w:r>
            <w:r>
              <w:rPr>
                <w:rFonts w:ascii="Arial" w:hAnsi="Arial" w:cs="Arial"/>
                <w:sz w:val="28"/>
                <w:szCs w:val="28"/>
              </w:rPr>
              <w:t>12</w:t>
            </w:r>
            <w:r w:rsidR="007F48D5">
              <w:rPr>
                <w:rFonts w:ascii="Arial" w:hAnsi="Arial" w:cs="Arial"/>
                <w:sz w:val="28"/>
                <w:szCs w:val="28"/>
              </w:rPr>
              <w:t>.2025</w:t>
            </w:r>
          </w:p>
        </w:tc>
        <w:tc>
          <w:tcPr>
            <w:tcW w:w="3115" w:type="dxa"/>
          </w:tcPr>
          <w:p w14:paraId="30CE92C3" w14:textId="77777777" w:rsidR="007F48D5" w:rsidRPr="007F48D5" w:rsidRDefault="007F48D5" w:rsidP="007F48D5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F48D5" w:rsidRPr="007F48D5" w14:paraId="2157D6AA" w14:textId="77777777" w:rsidTr="00C43729">
        <w:tc>
          <w:tcPr>
            <w:tcW w:w="3115" w:type="dxa"/>
          </w:tcPr>
          <w:p w14:paraId="76C61708" w14:textId="6B2F90A2" w:rsidR="007F48D5" w:rsidRPr="007F48D5" w:rsidRDefault="007F48D5" w:rsidP="007F48D5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F48D5">
              <w:rPr>
                <w:rFonts w:ascii="Arial" w:hAnsi="Arial" w:cs="Arial"/>
                <w:b/>
                <w:bCs/>
                <w:sz w:val="28"/>
                <w:szCs w:val="28"/>
              </w:rPr>
              <w:t>Лаборатория</w:t>
            </w:r>
          </w:p>
        </w:tc>
        <w:tc>
          <w:tcPr>
            <w:tcW w:w="6230" w:type="dxa"/>
            <w:gridSpan w:val="2"/>
          </w:tcPr>
          <w:p w14:paraId="32772F21" w14:textId="731AB382" w:rsidR="007F48D5" w:rsidRPr="007F48D5" w:rsidRDefault="007F48D5" w:rsidP="007F48D5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F48D5" w:rsidRPr="007F48D5" w14:paraId="05BCD28F" w14:textId="77777777" w:rsidTr="00482BB7">
        <w:tc>
          <w:tcPr>
            <w:tcW w:w="3115" w:type="dxa"/>
          </w:tcPr>
          <w:p w14:paraId="41D2EAC9" w14:textId="55871506" w:rsidR="007F48D5" w:rsidRPr="007F48D5" w:rsidRDefault="007F48D5" w:rsidP="007F48D5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F48D5">
              <w:rPr>
                <w:rFonts w:ascii="Arial" w:hAnsi="Arial" w:cs="Arial"/>
                <w:b/>
                <w:bCs/>
                <w:sz w:val="28"/>
                <w:szCs w:val="28"/>
              </w:rPr>
              <w:t>Перечень работ</w:t>
            </w:r>
          </w:p>
        </w:tc>
        <w:tc>
          <w:tcPr>
            <w:tcW w:w="6230" w:type="dxa"/>
            <w:gridSpan w:val="2"/>
          </w:tcPr>
          <w:p w14:paraId="54380FA3" w14:textId="3D96B9E7" w:rsidR="00FD382D" w:rsidRPr="008B3BC0" w:rsidRDefault="008B3BC0" w:rsidP="007F48D5">
            <w:pPr>
              <w:jc w:val="center"/>
              <w:rPr>
                <w:rFonts w:ascii="Arial" w:hAnsi="Arial" w:cs="Arial"/>
                <w:i/>
                <w:iCs/>
                <w:sz w:val="28"/>
                <w:szCs w:val="28"/>
              </w:rPr>
            </w:pPr>
            <w:r>
              <w:rPr>
                <w:rFonts w:ascii="Arial" w:hAnsi="Arial" w:cs="Arial"/>
                <w:i/>
                <w:iCs/>
                <w:sz w:val="28"/>
                <w:szCs w:val="28"/>
              </w:rPr>
              <w:t>опишите необходимые технологические операции</w:t>
            </w:r>
          </w:p>
        </w:tc>
      </w:tr>
      <w:tr w:rsidR="007F48D5" w:rsidRPr="007F48D5" w14:paraId="4E76EFCA" w14:textId="77777777" w:rsidTr="007F48D5">
        <w:tc>
          <w:tcPr>
            <w:tcW w:w="3115" w:type="dxa"/>
          </w:tcPr>
          <w:p w14:paraId="37E67278" w14:textId="05ADCF0B" w:rsidR="007F48D5" w:rsidRPr="007F48D5" w:rsidRDefault="007F48D5" w:rsidP="007F48D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F48D5">
              <w:rPr>
                <w:rFonts w:ascii="Arial" w:hAnsi="Arial" w:cs="Arial"/>
                <w:b/>
                <w:bCs/>
                <w:sz w:val="28"/>
                <w:szCs w:val="28"/>
              </w:rPr>
              <w:t>Желаемая дата исполнения</w:t>
            </w:r>
          </w:p>
        </w:tc>
        <w:tc>
          <w:tcPr>
            <w:tcW w:w="3115" w:type="dxa"/>
          </w:tcPr>
          <w:p w14:paraId="1EC23A1D" w14:textId="5A6695FA" w:rsidR="007F48D5" w:rsidRPr="007F48D5" w:rsidRDefault="007F48D5" w:rsidP="007F48D5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15" w:type="dxa"/>
          </w:tcPr>
          <w:p w14:paraId="1C3C402E" w14:textId="77777777" w:rsidR="007F48D5" w:rsidRPr="007F48D5" w:rsidRDefault="007F48D5" w:rsidP="007F48D5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F48D5" w:rsidRPr="007F48D5" w14:paraId="463F1F1E" w14:textId="77777777" w:rsidTr="007F48D5">
        <w:tc>
          <w:tcPr>
            <w:tcW w:w="3115" w:type="dxa"/>
          </w:tcPr>
          <w:p w14:paraId="43D9F25F" w14:textId="4C1AC9E6" w:rsidR="007F48D5" w:rsidRPr="007F48D5" w:rsidRDefault="007F48D5" w:rsidP="007F48D5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F48D5">
              <w:rPr>
                <w:rFonts w:ascii="Arial" w:hAnsi="Arial" w:cs="Arial"/>
                <w:b/>
                <w:bCs/>
                <w:sz w:val="28"/>
                <w:szCs w:val="28"/>
              </w:rPr>
              <w:t>Грант/госзадание</w:t>
            </w:r>
          </w:p>
        </w:tc>
        <w:tc>
          <w:tcPr>
            <w:tcW w:w="3115" w:type="dxa"/>
          </w:tcPr>
          <w:p w14:paraId="1B34061F" w14:textId="2E0429A8" w:rsidR="007F48D5" w:rsidRPr="007F48D5" w:rsidRDefault="007F48D5" w:rsidP="007F48D5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Госзадание </w:t>
            </w:r>
          </w:p>
        </w:tc>
        <w:tc>
          <w:tcPr>
            <w:tcW w:w="3115" w:type="dxa"/>
          </w:tcPr>
          <w:p w14:paraId="35DBA469" w14:textId="77777777" w:rsidR="007F48D5" w:rsidRPr="007F48D5" w:rsidRDefault="007F48D5" w:rsidP="007F48D5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F48D5" w:rsidRPr="007F48D5" w14:paraId="002FFCEF" w14:textId="77777777" w:rsidTr="007F48D5">
        <w:tc>
          <w:tcPr>
            <w:tcW w:w="3115" w:type="dxa"/>
          </w:tcPr>
          <w:p w14:paraId="626CEDBF" w14:textId="77777777" w:rsidR="007F48D5" w:rsidRDefault="007F48D5" w:rsidP="008B3BC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F48D5">
              <w:rPr>
                <w:rFonts w:ascii="Arial" w:hAnsi="Arial" w:cs="Arial"/>
                <w:b/>
                <w:bCs/>
                <w:sz w:val="28"/>
                <w:szCs w:val="28"/>
              </w:rPr>
              <w:t>Подпись</w:t>
            </w:r>
          </w:p>
          <w:p w14:paraId="7E99ACF8" w14:textId="1BA26B1B" w:rsidR="008B3BC0" w:rsidRPr="007F48D5" w:rsidRDefault="008B3BC0" w:rsidP="008B3BC0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заявителя</w:t>
            </w:r>
          </w:p>
        </w:tc>
        <w:tc>
          <w:tcPr>
            <w:tcW w:w="3115" w:type="dxa"/>
          </w:tcPr>
          <w:p w14:paraId="688D9596" w14:textId="77777777" w:rsidR="007F48D5" w:rsidRPr="007F48D5" w:rsidRDefault="007F48D5" w:rsidP="007F48D5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15" w:type="dxa"/>
          </w:tcPr>
          <w:p w14:paraId="1AB08020" w14:textId="2C948777" w:rsidR="007F48D5" w:rsidRPr="007F48D5" w:rsidRDefault="007F48D5" w:rsidP="007F48D5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53F901E3" w14:textId="77777777" w:rsidR="007F48D5" w:rsidRDefault="007F48D5" w:rsidP="007F48D5">
      <w:pPr>
        <w:jc w:val="center"/>
        <w:rPr>
          <w:rFonts w:ascii="Arial" w:hAnsi="Arial" w:cs="Arial"/>
          <w:sz w:val="20"/>
          <w:szCs w:val="20"/>
        </w:rPr>
      </w:pPr>
    </w:p>
    <w:p w14:paraId="74BC20B6" w14:textId="77777777" w:rsidR="007F48D5" w:rsidRDefault="007F48D5" w:rsidP="007F48D5">
      <w:pPr>
        <w:jc w:val="center"/>
        <w:rPr>
          <w:rFonts w:ascii="Arial" w:hAnsi="Arial" w:cs="Arial"/>
          <w:sz w:val="20"/>
          <w:szCs w:val="20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7F48D5" w:rsidRPr="007F48D5" w14:paraId="3123E073" w14:textId="77777777" w:rsidTr="00BE66D2">
        <w:tc>
          <w:tcPr>
            <w:tcW w:w="3115" w:type="dxa"/>
          </w:tcPr>
          <w:p w14:paraId="781DA1F8" w14:textId="675A4AEB" w:rsidR="007F48D5" w:rsidRPr="007F48D5" w:rsidRDefault="007F48D5" w:rsidP="00BE66D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Согласовано</w:t>
            </w:r>
          </w:p>
        </w:tc>
        <w:tc>
          <w:tcPr>
            <w:tcW w:w="3115" w:type="dxa"/>
          </w:tcPr>
          <w:p w14:paraId="23DB91F2" w14:textId="0DF90100" w:rsidR="007F48D5" w:rsidRPr="007F48D5" w:rsidRDefault="007F48D5" w:rsidP="00BE66D2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15" w:type="dxa"/>
          </w:tcPr>
          <w:p w14:paraId="397AA54A" w14:textId="60625365" w:rsidR="007F48D5" w:rsidRPr="007F48D5" w:rsidRDefault="007F48D5" w:rsidP="00BE66D2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Иващенко В.Ф.</w:t>
            </w:r>
          </w:p>
        </w:tc>
      </w:tr>
      <w:tr w:rsidR="007F48D5" w:rsidRPr="007F48D5" w14:paraId="2962B876" w14:textId="77777777" w:rsidTr="003B2D06">
        <w:tc>
          <w:tcPr>
            <w:tcW w:w="3115" w:type="dxa"/>
          </w:tcPr>
          <w:p w14:paraId="48666A14" w14:textId="19420961" w:rsidR="007F48D5" w:rsidRPr="007F48D5" w:rsidRDefault="007F48D5" w:rsidP="00BE66D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Дата согласования</w:t>
            </w:r>
          </w:p>
        </w:tc>
        <w:tc>
          <w:tcPr>
            <w:tcW w:w="6230" w:type="dxa"/>
            <w:gridSpan w:val="2"/>
          </w:tcPr>
          <w:p w14:paraId="53A2D8C4" w14:textId="156E8BD5" w:rsidR="007F48D5" w:rsidRPr="007F48D5" w:rsidRDefault="007F48D5" w:rsidP="00BE66D2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4CE13E3E" w14:textId="77777777" w:rsidR="007F48D5" w:rsidRDefault="007F48D5" w:rsidP="007F48D5">
      <w:pPr>
        <w:jc w:val="center"/>
        <w:rPr>
          <w:rFonts w:ascii="Arial" w:hAnsi="Arial" w:cs="Arial"/>
          <w:sz w:val="20"/>
          <w:szCs w:val="20"/>
        </w:rPr>
      </w:pPr>
    </w:p>
    <w:p w14:paraId="49940024" w14:textId="3DFFCA11" w:rsidR="008B3BC0" w:rsidRPr="007F48D5" w:rsidRDefault="008B3BC0" w:rsidP="008B3BC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*Все работы выполняются в порядке очереди, расходные материалы и реактивы (если они необходимы) предоставляются заявителем до начала выполнения работ.</w:t>
      </w:r>
    </w:p>
    <w:sectPr w:rsidR="008B3BC0" w:rsidRPr="007F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8D5"/>
    <w:rsid w:val="00181F0E"/>
    <w:rsid w:val="003C1905"/>
    <w:rsid w:val="00594EFE"/>
    <w:rsid w:val="00683F80"/>
    <w:rsid w:val="007A61EF"/>
    <w:rsid w:val="007F48D5"/>
    <w:rsid w:val="0081103F"/>
    <w:rsid w:val="008B3BC0"/>
    <w:rsid w:val="00FD3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4AFCC"/>
  <w15:chartTrackingRefBased/>
  <w15:docId w15:val="{36D49B21-055E-409E-A939-C0C99E1B6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F48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48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48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48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48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48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48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48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48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48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F48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F48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F48D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F48D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F48D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F48D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F48D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F48D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F48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F48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48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F48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F48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F48D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F48D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F48D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F48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F48D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7F48D5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7F48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Ku</dc:creator>
  <cp:keywords/>
  <dc:description/>
  <cp:lastModifiedBy>Mi Ku</cp:lastModifiedBy>
  <cp:revision>3</cp:revision>
  <cp:lastPrinted>2025-12-22T00:17:00Z</cp:lastPrinted>
  <dcterms:created xsi:type="dcterms:W3CDTF">2025-05-26T23:21:00Z</dcterms:created>
  <dcterms:modified xsi:type="dcterms:W3CDTF">2026-01-15T23:58:00Z</dcterms:modified>
</cp:coreProperties>
</file>